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5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922"/>
        <w:gridCol w:w="1922"/>
        <w:gridCol w:w="1922"/>
        <w:gridCol w:w="1922"/>
        <w:gridCol w:w="1922"/>
        <w:gridCol w:w="1922"/>
      </w:tblGrid>
      <w:tr w:rsidR="00EE1873" w:rsidRPr="00474070" w:rsidTr="00EE1873">
        <w:trPr>
          <w:trHeight w:val="1179"/>
        </w:trPr>
        <w:tc>
          <w:tcPr>
            <w:tcW w:w="1920" w:type="dxa"/>
          </w:tcPr>
          <w:p w:rsidR="00EE1873" w:rsidRPr="00474070" w:rsidRDefault="00EE1873" w:rsidP="00BE2285">
            <w:pPr>
              <w:jc w:val="center"/>
              <w:rPr>
                <w:b/>
                <w:sz w:val="24"/>
                <w:szCs w:val="24"/>
              </w:rPr>
            </w:pPr>
          </w:p>
          <w:p w:rsidR="00EE1873" w:rsidRPr="00474070" w:rsidRDefault="00EE1873" w:rsidP="00BE2285">
            <w:pPr>
              <w:jc w:val="center"/>
              <w:rPr>
                <w:b/>
                <w:sz w:val="24"/>
                <w:szCs w:val="24"/>
              </w:rPr>
            </w:pPr>
            <w:r w:rsidRPr="00474070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Tepsi böreği veya</w:t>
            </w:r>
          </w:p>
          <w:p w:rsidR="00EE1873" w:rsidRPr="00EE1873" w:rsidRDefault="00EE1873" w:rsidP="00EE1873">
            <w:r w:rsidRPr="00EE1873">
              <w:t>Poğaça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Top peynir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Zeytin</w:t>
            </w:r>
          </w:p>
        </w:tc>
        <w:tc>
          <w:tcPr>
            <w:tcW w:w="1922" w:type="dxa"/>
          </w:tcPr>
          <w:p w:rsidR="00EE1873" w:rsidRPr="00EE1873" w:rsidRDefault="00B30CB2" w:rsidP="00EE1873">
            <w:r>
              <w:t>Salatalık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Yeşillik</w:t>
            </w:r>
            <w:r w:rsidR="00B30CB2">
              <w:t>(marul vb.)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Meyve Suyu</w:t>
            </w:r>
            <w:r>
              <w:t>(Taze Sıkılmış)</w:t>
            </w:r>
          </w:p>
        </w:tc>
      </w:tr>
      <w:tr w:rsidR="00EE1873" w:rsidRPr="00474070" w:rsidTr="00EE1873">
        <w:trPr>
          <w:trHeight w:val="1179"/>
        </w:trPr>
        <w:tc>
          <w:tcPr>
            <w:tcW w:w="1920" w:type="dxa"/>
          </w:tcPr>
          <w:p w:rsidR="00EE1873" w:rsidRPr="00474070" w:rsidRDefault="00EE1873" w:rsidP="00BE2285">
            <w:pPr>
              <w:jc w:val="center"/>
              <w:rPr>
                <w:b/>
                <w:sz w:val="24"/>
                <w:szCs w:val="24"/>
              </w:rPr>
            </w:pPr>
          </w:p>
          <w:p w:rsidR="00EE1873" w:rsidRPr="00474070" w:rsidRDefault="00EE1873" w:rsidP="00BE2285">
            <w:pPr>
              <w:jc w:val="center"/>
              <w:rPr>
                <w:b/>
                <w:sz w:val="24"/>
                <w:szCs w:val="24"/>
              </w:rPr>
            </w:pPr>
            <w:r w:rsidRPr="00474070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Omlet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Süzme Peynir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Zeytin</w:t>
            </w:r>
          </w:p>
        </w:tc>
        <w:tc>
          <w:tcPr>
            <w:tcW w:w="1922" w:type="dxa"/>
          </w:tcPr>
          <w:p w:rsidR="00EE1873" w:rsidRPr="00EE1873" w:rsidRDefault="00EE1873" w:rsidP="00EE1873">
            <w:r>
              <w:t>Bal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Süt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Ceviz-Badem</w:t>
            </w:r>
          </w:p>
        </w:tc>
      </w:tr>
      <w:tr w:rsidR="00EE1873" w:rsidRPr="00474070" w:rsidTr="00EE1873">
        <w:trPr>
          <w:trHeight w:val="1179"/>
        </w:trPr>
        <w:tc>
          <w:tcPr>
            <w:tcW w:w="1920" w:type="dxa"/>
          </w:tcPr>
          <w:p w:rsidR="00EE1873" w:rsidRPr="00474070" w:rsidRDefault="00EE1873" w:rsidP="00BE2285">
            <w:pPr>
              <w:jc w:val="center"/>
              <w:rPr>
                <w:b/>
                <w:sz w:val="24"/>
                <w:szCs w:val="24"/>
              </w:rPr>
            </w:pPr>
          </w:p>
          <w:p w:rsidR="00EE1873" w:rsidRPr="00474070" w:rsidRDefault="00EE1873" w:rsidP="00BE2285">
            <w:pPr>
              <w:jc w:val="center"/>
              <w:rPr>
                <w:b/>
                <w:sz w:val="24"/>
                <w:szCs w:val="24"/>
              </w:rPr>
            </w:pPr>
            <w:r w:rsidRPr="00474070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Haşlama Yumurta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Kaşar Peynir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Zeytin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Havuç</w:t>
            </w:r>
          </w:p>
        </w:tc>
        <w:tc>
          <w:tcPr>
            <w:tcW w:w="1922" w:type="dxa"/>
          </w:tcPr>
          <w:p w:rsidR="00EE1873" w:rsidRPr="00EE1873" w:rsidRDefault="00EE1873" w:rsidP="00EE1873">
            <w:r>
              <w:t>Süt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Kuru Meyve</w:t>
            </w:r>
          </w:p>
        </w:tc>
      </w:tr>
      <w:tr w:rsidR="00EE1873" w:rsidRPr="00474070" w:rsidTr="00EE1873">
        <w:trPr>
          <w:trHeight w:val="1179"/>
        </w:trPr>
        <w:tc>
          <w:tcPr>
            <w:tcW w:w="1920" w:type="dxa"/>
          </w:tcPr>
          <w:p w:rsidR="00EE1873" w:rsidRPr="00474070" w:rsidRDefault="00EE1873" w:rsidP="00BE2285">
            <w:pPr>
              <w:jc w:val="center"/>
              <w:rPr>
                <w:b/>
                <w:sz w:val="24"/>
                <w:szCs w:val="24"/>
              </w:rPr>
            </w:pPr>
          </w:p>
          <w:p w:rsidR="00EE1873" w:rsidRPr="00474070" w:rsidRDefault="00EE1873" w:rsidP="00BE2285">
            <w:pPr>
              <w:jc w:val="center"/>
              <w:rPr>
                <w:b/>
                <w:sz w:val="24"/>
                <w:szCs w:val="24"/>
              </w:rPr>
            </w:pPr>
            <w:r w:rsidRPr="00474070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Menemen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Beyaz Peynir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Zeytin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 xml:space="preserve">Yeşillik </w:t>
            </w:r>
            <w:r w:rsidR="009508C4">
              <w:t xml:space="preserve">veya </w:t>
            </w:r>
            <w:r w:rsidRPr="00EE1873">
              <w:t>Havuç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Meyve Suyu</w:t>
            </w:r>
            <w:r>
              <w:t xml:space="preserve"> (Taze Sıkılmış)</w:t>
            </w:r>
          </w:p>
        </w:tc>
        <w:tc>
          <w:tcPr>
            <w:tcW w:w="1922" w:type="dxa"/>
          </w:tcPr>
          <w:p w:rsidR="00EE1873" w:rsidRPr="00EE1873" w:rsidRDefault="00EE1873" w:rsidP="00EE1873">
            <w:r>
              <w:t>Reçel</w:t>
            </w:r>
          </w:p>
        </w:tc>
      </w:tr>
      <w:tr w:rsidR="00EE1873" w:rsidRPr="00474070" w:rsidTr="00EE1873">
        <w:trPr>
          <w:trHeight w:val="1179"/>
        </w:trPr>
        <w:tc>
          <w:tcPr>
            <w:tcW w:w="1920" w:type="dxa"/>
          </w:tcPr>
          <w:p w:rsidR="00EE1873" w:rsidRPr="00474070" w:rsidRDefault="00EE1873" w:rsidP="00BE2285">
            <w:pPr>
              <w:jc w:val="center"/>
              <w:rPr>
                <w:b/>
                <w:sz w:val="24"/>
                <w:szCs w:val="24"/>
              </w:rPr>
            </w:pPr>
          </w:p>
          <w:p w:rsidR="00EE1873" w:rsidRPr="00474070" w:rsidRDefault="00EE1873" w:rsidP="00BE2285">
            <w:pPr>
              <w:jc w:val="center"/>
              <w:rPr>
                <w:b/>
                <w:sz w:val="24"/>
                <w:szCs w:val="24"/>
              </w:rPr>
            </w:pPr>
            <w:r w:rsidRPr="00474070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922" w:type="dxa"/>
          </w:tcPr>
          <w:p w:rsidR="00EE1873" w:rsidRPr="00EE1873" w:rsidRDefault="00B30CB2" w:rsidP="00EE1873">
            <w:r>
              <w:t>Tost veya Gözleme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Patates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Kaşar Peynir</w:t>
            </w:r>
          </w:p>
        </w:tc>
        <w:tc>
          <w:tcPr>
            <w:tcW w:w="1922" w:type="dxa"/>
          </w:tcPr>
          <w:p w:rsidR="00EE1873" w:rsidRPr="00EE1873" w:rsidRDefault="00B30CB2" w:rsidP="00B30CB2">
            <w:r>
              <w:t>Domates</w:t>
            </w:r>
          </w:p>
        </w:tc>
        <w:tc>
          <w:tcPr>
            <w:tcW w:w="1922" w:type="dxa"/>
          </w:tcPr>
          <w:p w:rsidR="00EE1873" w:rsidRPr="00EE1873" w:rsidRDefault="00EE1873" w:rsidP="00EE1873">
            <w:r w:rsidRPr="00EE1873">
              <w:t>Yeşillik</w:t>
            </w:r>
            <w:r w:rsidR="00B30CB2">
              <w:t>(marul vb.)</w:t>
            </w:r>
            <w:bookmarkStart w:id="0" w:name="_GoBack"/>
            <w:bookmarkEnd w:id="0"/>
          </w:p>
        </w:tc>
        <w:tc>
          <w:tcPr>
            <w:tcW w:w="1922" w:type="dxa"/>
          </w:tcPr>
          <w:p w:rsidR="00EE1873" w:rsidRPr="00EE1873" w:rsidRDefault="00EE1873" w:rsidP="00EE1873">
            <w:r>
              <w:t>Ayran</w:t>
            </w:r>
          </w:p>
        </w:tc>
      </w:tr>
    </w:tbl>
    <w:p w:rsidR="00EB15DA" w:rsidRDefault="00EB15DA"/>
    <w:p w:rsidR="00B30CB2" w:rsidRDefault="00B30CB2" w:rsidP="00B30CB2">
      <w:pPr>
        <w:pStyle w:val="ListeParagraf"/>
        <w:numPr>
          <w:ilvl w:val="0"/>
          <w:numId w:val="1"/>
        </w:numPr>
      </w:pPr>
      <w:r>
        <w:t xml:space="preserve">Beslenmelere abur cubur koymak kesinlikle yasaktır. Çocukların sağlığını tehlikeye sokacak ürünler koyulmayacaktır. </w:t>
      </w:r>
    </w:p>
    <w:p w:rsidR="00B30CB2" w:rsidRDefault="00B30CB2" w:rsidP="00B30CB2">
      <w:pPr>
        <w:pStyle w:val="ListeParagraf"/>
        <w:numPr>
          <w:ilvl w:val="0"/>
          <w:numId w:val="1"/>
        </w:numPr>
      </w:pPr>
      <w:r>
        <w:t>Beslenme çizelgesini takip etmeye özen gösterelim.</w:t>
      </w:r>
    </w:p>
    <w:p w:rsidR="00B30CB2" w:rsidRDefault="00B30CB2" w:rsidP="00B30CB2">
      <w:pPr>
        <w:ind w:left="360"/>
        <w:jc w:val="right"/>
        <w:rPr>
          <w:b/>
          <w:sz w:val="24"/>
          <w:szCs w:val="24"/>
        </w:rPr>
      </w:pPr>
    </w:p>
    <w:p w:rsidR="00B30CB2" w:rsidRDefault="00B30CB2" w:rsidP="00B30CB2">
      <w:pPr>
        <w:ind w:left="360"/>
        <w:jc w:val="right"/>
        <w:rPr>
          <w:b/>
          <w:sz w:val="24"/>
          <w:szCs w:val="24"/>
        </w:rPr>
      </w:pPr>
    </w:p>
    <w:p w:rsidR="00B30CB2" w:rsidRPr="00B30CB2" w:rsidRDefault="00B30CB2" w:rsidP="00B30CB2">
      <w:pPr>
        <w:ind w:left="360"/>
        <w:jc w:val="right"/>
        <w:rPr>
          <w:b/>
          <w:sz w:val="24"/>
          <w:szCs w:val="24"/>
        </w:rPr>
      </w:pPr>
      <w:proofErr w:type="spellStart"/>
      <w:r w:rsidRPr="00B30CB2">
        <w:rPr>
          <w:b/>
          <w:sz w:val="24"/>
          <w:szCs w:val="24"/>
        </w:rPr>
        <w:t>Nejla</w:t>
      </w:r>
      <w:proofErr w:type="spellEnd"/>
      <w:r w:rsidRPr="00B30CB2">
        <w:rPr>
          <w:b/>
          <w:sz w:val="24"/>
          <w:szCs w:val="24"/>
        </w:rPr>
        <w:t xml:space="preserve"> KARAKUŞ</w:t>
      </w:r>
    </w:p>
    <w:p w:rsidR="00EE1873" w:rsidRPr="00B30CB2" w:rsidRDefault="00B30CB2" w:rsidP="00B30CB2">
      <w:pPr>
        <w:ind w:left="360"/>
        <w:jc w:val="right"/>
      </w:pPr>
      <w:r w:rsidRPr="00B30CB2">
        <w:rPr>
          <w:b/>
          <w:sz w:val="24"/>
          <w:szCs w:val="24"/>
        </w:rPr>
        <w:t>Okul Mü</w:t>
      </w:r>
      <w:r>
        <w:rPr>
          <w:b/>
          <w:sz w:val="24"/>
          <w:szCs w:val="24"/>
        </w:rPr>
        <w:t>dürü</w:t>
      </w:r>
    </w:p>
    <w:sectPr w:rsidR="00EE1873" w:rsidRPr="00B30CB2" w:rsidSect="00EE187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85" w:rsidRDefault="00044F85" w:rsidP="00EE1873">
      <w:pPr>
        <w:spacing w:after="0" w:line="240" w:lineRule="auto"/>
      </w:pPr>
      <w:r>
        <w:separator/>
      </w:r>
    </w:p>
  </w:endnote>
  <w:endnote w:type="continuationSeparator" w:id="0">
    <w:p w:rsidR="00044F85" w:rsidRDefault="00044F85" w:rsidP="00EE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85" w:rsidRDefault="00044F85" w:rsidP="00EE1873">
      <w:pPr>
        <w:spacing w:after="0" w:line="240" w:lineRule="auto"/>
      </w:pPr>
      <w:r>
        <w:separator/>
      </w:r>
    </w:p>
  </w:footnote>
  <w:footnote w:type="continuationSeparator" w:id="0">
    <w:p w:rsidR="00044F85" w:rsidRDefault="00044F85" w:rsidP="00EE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73" w:rsidRPr="00EE1873" w:rsidRDefault="00EE1873" w:rsidP="00EE1873">
    <w:pPr>
      <w:pStyle w:val="stbilgi"/>
      <w:jc w:val="center"/>
      <w:rPr>
        <w:sz w:val="36"/>
        <w:szCs w:val="36"/>
      </w:rPr>
    </w:pPr>
    <w:r w:rsidRPr="00EE1873">
      <w:rPr>
        <w:sz w:val="36"/>
        <w:szCs w:val="36"/>
      </w:rPr>
      <w:t>LATİFE HANIM ANAOKULU BESLENME LİSTESİ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B1597"/>
    <w:multiLevelType w:val="hybridMultilevel"/>
    <w:tmpl w:val="D5C8F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FE"/>
    <w:rsid w:val="00044F85"/>
    <w:rsid w:val="004958D3"/>
    <w:rsid w:val="008400FE"/>
    <w:rsid w:val="009508C4"/>
    <w:rsid w:val="00B30CB2"/>
    <w:rsid w:val="00EB15DA"/>
    <w:rsid w:val="00E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06E0-4D5A-40E3-9D75-1CB43A06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1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1873"/>
  </w:style>
  <w:style w:type="paragraph" w:styleId="Altbilgi">
    <w:name w:val="footer"/>
    <w:basedOn w:val="Normal"/>
    <w:link w:val="AltbilgiChar"/>
    <w:uiPriority w:val="99"/>
    <w:unhideWhenUsed/>
    <w:rsid w:val="00EE1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1873"/>
  </w:style>
  <w:style w:type="paragraph" w:styleId="BalonMetni">
    <w:name w:val="Balloon Text"/>
    <w:basedOn w:val="Normal"/>
    <w:link w:val="BalonMetniChar"/>
    <w:uiPriority w:val="99"/>
    <w:semiHidden/>
    <w:unhideWhenUsed/>
    <w:rsid w:val="0095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8C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3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LATİFE HANIM</dc:creator>
  <cp:keywords/>
  <dc:description/>
  <cp:lastModifiedBy>LATİFE HANIM</cp:lastModifiedBy>
  <cp:revision>4</cp:revision>
  <cp:lastPrinted>2019-12-13T10:08:00Z</cp:lastPrinted>
  <dcterms:created xsi:type="dcterms:W3CDTF">2019-12-05T06:31:00Z</dcterms:created>
  <dcterms:modified xsi:type="dcterms:W3CDTF">2019-12-13T10:09:00Z</dcterms:modified>
</cp:coreProperties>
</file>